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r>
        <w:rPr>
          <w:b w:val="0"/>
          <w:i w:val="0"/>
          <w:u w:val="none"/>
          <w:vertAlign w:val="baseline"/>
          <w:sz w:val="22.0"/>
          <w:szCs w:val="22.0"/>
          <w:rFonts w:ascii="Calibri"/>
          <w:color w:val="000000"/>
          <w:shadow w:val="0"/>
        </w:rPr>
        <w:t xml:space="preserve">These photos are the ones we took from Zambia where the *Church of God 7th day, New Jerusalem* sent Evangelist ,bro Keneth Rotich and Evangelist Bro Henry Busienei Kipkirui.  we had gone there in response to the call from Zambian people there( shown in the photos here) to have the word of Yeshua taken and preached to them. It was so blessed and the results of it was so amazing. </w:t>
      </w:r>
    </w:p>
    <w:p>
      <w:r/>
    </w:p>
    <w:p>
      <w:r>
        <w:rPr>
          <w:b w:val="0"/>
          <w:i w:val="0"/>
          <w:vertAlign w:val="baseline"/>
          <w:sz w:val="22.0"/>
          <w:rFonts w:ascii="Calibri"/>
          <w:color w:val="000000"/>
        </w:rPr>
        <w:t xml:space="preserve">They hv bn eagerly waiting to see us, Messianic from Kenya taking the message there and helped open  a Church. Their joy was likened to that found by Paul among the brethren of Philippians. We  were rarely given a time to sit down nor rest nor visit brethren in their homes as we were kept busy in a series of meetings they had arranged, which in two day stay there, it was started at morning till dusk, teaching them and answering various questions.  </w:t>
      </w:r>
    </w:p>
    <w:p>
      <w:r/>
    </w:p>
    <w:p>
      <w:r>
        <w:rPr>
          <w:b w:val="0"/>
          <w:i w:val="0"/>
          <w:vertAlign w:val="baseline"/>
          <w:sz w:val="22.0"/>
          <w:rFonts w:ascii="Calibri"/>
          <w:color w:val="000000"/>
        </w:rPr>
        <w:t xml:space="preserve">We left the place, on Sunday but people there didn't believe we were coming back Kenya. They cried in tears, lifting us up glorifying Elohim for the message they had received, which enlightened them to know hidden truths they had search for long. May Elohim bless this growing Church to grow to see eternal life. Praise be His holy name, ever and forever. </w:t>
      </w:r>
    </w:p>
    <w:p>
      <w:r/>
    </w:p>
    <w:p>
      <w:r>
        <w:rPr>
          <w:b w:val="0"/>
          <w:i w:val="0"/>
          <w:vertAlign w:val="baseline"/>
          <w:sz w:val="22.0"/>
          <w:rFonts w:ascii="Calibri"/>
          <w:color w:val="000000"/>
        </w:rPr>
        <w:t>1 Peter 1:3 Blessed be the God and Father of our Lord Jesus Christ, which according to his abundant mercy hath begotten us again unto a lively hope by the resurrection of Jesus Christ from the dead,</w:t>
      </w:r>
    </w:p>
    <w:p>
      <w:r/>
    </w:p>
    <w:p>
      <w:r>
        <w:rPr>
          <w:b w:val="0"/>
          <w:i w:val="0"/>
          <w:vertAlign w:val="baseline"/>
          <w:sz w:val="22.0"/>
          <w:rFonts w:ascii="Calibri"/>
          <w:color w:val="000000"/>
        </w:rPr>
        <w:t>1:4 To an inheritance incorruptible, and undefiled, and that fadeth not away, reserved in heaven for you,</w:t>
      </w:r>
    </w:p>
    <w:p>
      <w:r/>
    </w:p>
    <w:p>
      <w:r>
        <w:rPr>
          <w:b w:val="0"/>
          <w:i w:val="0"/>
          <w:vertAlign w:val="baseline"/>
          <w:sz w:val="22.0"/>
          <w:rFonts w:ascii="Calibri"/>
          <w:color w:val="000000"/>
        </w:rPr>
        <w:t xml:space="preserve">1:5 Who are kept by the power of God through faith unto salvation ready to be revealed in the last time. 1 </w:t>
      </w:r>
      <w:r>
        <w:rPr>
          <w:b w:val="0"/>
          <w:i w:val="0"/>
          <w:vertAlign w:val="baseline"/>
          <w:sz w:val="22.0"/>
          <w:rFonts w:ascii="Calibri"/>
          <w:color w:val="000000"/>
        </w:rPr>
        <w:t>Peter</w:t>
      </w:r>
    </w:p>
    <w:p>
      <w:pPr>
        <w:rPr>
          <w:b w:val="0"/>
          <w:i w:val="0"/>
          <w:vertAlign w:val="baseline"/>
          <w:sz w:val="22.0"/>
          <w:rFonts w:ascii="Calibri"/>
          <w:color w:val="000000"/>
        </w:rPr>
      </w:pPr>
      <w:r>
        <w:rPr>
          <w:b w:val="0"/>
          <w:i w:val="0"/>
          <w:vertAlign w:val="baseline"/>
          <w:sz w:val="22.0"/>
          <w:rFonts w:ascii="Calibri"/>
          <w:color w:val="000000"/>
        </w:rPr>
      </w:r>
    </w:p>
    <w:p>
      <w:pPr>
        <w:rPr>
          <w:b w:val="0"/>
          <w:i w:val="0"/>
          <w:vertAlign w:val="baseline"/>
          <w:sz w:val="22.0"/>
          <w:rFonts w:ascii="Calibri"/>
          <w:color w:val="000000"/>
        </w:rPr>
      </w:pPr>
      <w:r>
        <w:rPr>
          <w:b w:val="0"/>
          <w:i w:val="0"/>
          <w:vertAlign w:val="baseline"/>
          <w:sz w:val="22.0"/>
          <w:rFonts w:ascii="Calibri"/>
          <w:color w:val="000000"/>
        </w:rPr>
      </w:r>
    </w:p>
    <w:p>
      <w:pPr>
        <w:rPr>
          <w:b w:val="0"/>
          <w:i w:val="0"/>
          <w:vertAlign w:val="baseline"/>
          <w:sz w:val="22.0"/>
          <w:rFonts w:ascii="Calibri"/>
          <w:color w:val="000000"/>
        </w:rPr>
      </w:pPr>
      <w:r>
        <w:rPr>
          <w:b w:val="0"/>
          <w:i w:val="0"/>
          <w:vertAlign w:val="baseline"/>
          <w:sz w:val="22.0"/>
          <w:rFonts w:ascii="Calibri"/>
          <w:color w:val="000000"/>
        </w:rPr>
      </w:r>
    </w:p>
    <w:p>
      <w:pPr>
        <w:rPr>
          <w:b w:val="0"/>
          <w:i w:val="0"/>
          <w:vertAlign w:val="baseline"/>
          <w:sz w:val="22.0"/>
          <w:rFonts w:ascii="Calibri"/>
          <w:color w:val="000000"/>
        </w:rPr>
      </w:pPr>
      <w:r>
        <w:rPr>
          <w:b w:val="0"/>
          <w:i w:val="0"/>
          <w:vertAlign w:val="baseline"/>
          <w:sz w:val="22.0"/>
          <w:rFonts w:ascii="Calibri"/>
          <w:color w:val="000000"/>
        </w:rPr>
      </w:r>
    </w:p>
    <w:p>
      <w:pPr>
        <w:rPr>
          <w:b w:val="0"/>
          <w:i w:val="0"/>
          <w:vertAlign w:val="baseline"/>
          <w:sz w:val="22.0"/>
          <w:rFonts w:ascii="Calibri"/>
          <w:color w:val="000000"/>
        </w:rPr>
      </w:pPr>
      <w:r>
        <w:rPr>
          <w:b w:val="0"/>
          <w:i w:val="0"/>
          <w:u w:val="none"/>
          <w:vertAlign w:val="baseline"/>
          <w:sz w:val="22.0"/>
          <w:szCs w:val="22.0"/>
          <w:rFonts w:ascii="Calibri"/>
          <w:color w:val="000000"/>
          <w:shadow w:val="0"/>
        </w:rPr>
        <w:t>Shalom brethren? Receive greetings in the name of gracious Yeshua Messiah from the team who were sent by the Church to Zambia thru the effort of each and evey member, both in material and in spiritual dimension. May Elohim remember you for that unrelenting work.</w:t>
      </w:r>
    </w:p>
    <w:p>
      <w:r/>
    </w:p>
    <w:p>
      <w:r>
        <w:rPr>
          <w:b w:val="0"/>
          <w:i w:val="0"/>
          <w:vertAlign w:val="baseline"/>
          <w:sz w:val="22.0"/>
          <w:rFonts w:ascii="Calibri"/>
          <w:color w:val="000000"/>
        </w:rPr>
        <w:t xml:space="preserve"> Bro Kenneth Rotich and  Bro Henry Busienei, are so glad and joyous to report to you a marvelous unexpected work which our good and loving Father did. All glory , kingdom and power is to him. We lack expressive  terms to explain vividly how the Lord has reached before us and established the Church in Zambia,  which has been, and is still growing tremendously. Thru Him, our part was done.</w:t>
      </w:r>
    </w:p>
    <w:p>
      <w:r/>
    </w:p>
    <w:p>
      <w:r>
        <w:rPr>
          <w:b w:val="0"/>
          <w:i w:val="0"/>
          <w:vertAlign w:val="baseline"/>
          <w:sz w:val="22.0"/>
          <w:rFonts w:ascii="Calibri"/>
          <w:color w:val="000000"/>
        </w:rPr>
        <w:t xml:space="preserve">We traveled safely to and from Zambia. The brethren there were so anxious waiting from the team from Kenya. We were welcomed warmly, and their joy and happiness could not be hidden with tears falling from their eyes on seeing us reaching there, praising Elohim for fulfilling what they have been longing for*.  It became difficult for us to control ours tears too. </w:t>
      </w:r>
    </w:p>
    <w:p>
      <w:r/>
    </w:p>
    <w:p>
      <w:r>
        <w:rPr>
          <w:b w:val="0"/>
          <w:i w:val="0"/>
          <w:vertAlign w:val="baseline"/>
          <w:sz w:val="22.0"/>
          <w:rFonts w:ascii="Calibri"/>
          <w:color w:val="000000"/>
        </w:rPr>
        <w:t xml:space="preserve">They received what the Lord had entrusted us to give, with a lot of enthusiastic, leaving no chance and single piece of information went un understood in the two days we stayed together. Even at Immigration offices the officer there insisted that we stay for more than a week and made sure she indicated in our passports after we told her we were going to stay only for two days. Brethren didn't give us time to rest from morning to dusk. They wanted us we stay for more days but our time to come back home, Kenya was nigh. They didn't believe we were leaving them, they found it difficult to bid us bye, which was also in a loving kisses and cries from youth, men and women alike. </w:t>
      </w:r>
    </w:p>
    <w:p>
      <w:r/>
    </w:p>
    <w:p>
      <w:r/>
    </w:p>
    <w:p>
      <w:r>
        <w:rPr>
          <w:b w:val="0"/>
          <w:i w:val="0"/>
          <w:vertAlign w:val="baseline"/>
          <w:sz w:val="22.0"/>
          <w:rFonts w:ascii="Calibri"/>
          <w:color w:val="000000"/>
        </w:rPr>
        <w:t xml:space="preserve">In short we were overwhelmed by the success of the  mission. We thank Elohim for that. What remain is the work of the Elders. Amen </w:t>
      </w:r>
    </w:p>
    <w:p>
      <w:r>
        <w:rPr>
          <w:b w:val="0"/>
          <w:i w:val="0"/>
          <w:vertAlign w:val="baseline"/>
          <w:sz w:val="22.0"/>
          <w:rFonts w:ascii="Calibri"/>
          <w:color w:val="000000"/>
        </w:rPr>
        <w:t>Receive regards from the church in Zambia!</w:t>
      </w:r>
    </w:p>
    <w:p>
      <w:r>
        <w:rPr>
          <w:b w:val="0"/>
          <w:i w:val="0"/>
          <w:vertAlign w:val="baseline"/>
          <w:sz w:val="22.0"/>
          <w:rFonts w:ascii="Calibri"/>
          <w:color w:val="000000"/>
        </w:rPr>
      </w:r>
    </w:p>
    <w:sectPr>
      <w:pgSz w:w="12240" w:h="15840" w:orient="portrait"/>
      <w:pgMar w:bottom="1440" w:top="1440" w:right="1800" w:left="1800" w:header="720" w:footer="720" w:gutter="0"/>
      <w:cols w:sep="1" w:space="720" w:equalWidth="true"/>
      <w:type w:val="nextPa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notTrueType w:val="true"/>
    <w:sig w:usb0="E0002AFF" w:usb1="C0007843" w:usb2="00000009" w:usb3="00000000" w:csb0="000001FF" w:csb1="00000000"/>
  </w:font>
  <w:font w:name="Times New Roman">
    <w:panose1 w:val="02020603050405020304"/>
    <w:charset w:val="CC"/>
    <w:family w:val="roman"/>
    <w:pitch w:val="variable"/>
    <w:notTrueType w:val="true"/>
    <w:sig w:usb0="E0002AEF" w:usb1="C0007841" w:usb2="00000009" w:usb3="00000000" w:csb0="000001FF" w:csb1="00000000"/>
  </w:font>
  <w:font w:name="Courier New">
    <w:panose1 w:val="02070309020205020404"/>
    <w:charset w:val="CC"/>
    <w:family w:val="modern"/>
    <w:pitch w:val="fixed"/>
    <w:notTrueType w:val="true"/>
    <w:sig w:usb0="E0002AFF" w:usb1="C0007843" w:usb2="00000009" w:usb3="00000000" w:csb0="000001FF" w:csb1="00000000"/>
  </w:font>
  <w:font w:name="Calibri">
    <w:panose1 w:val="020F0502020204030204"/>
    <w:charset w:val="00"/>
    <w:family w:val="auto"/>
    <w:pitch w:val="variable"/>
    <w:notTrueType w:val="true"/>
    <w:sig w:usb0="E10002FF" w:usb1="4000ACFF" w:usb2="00000009" w:usb3="00000000" w:csb0="0000019F" w:csb1="00000000"/>
  </w:font>
  <w:font w:name="Arial Narrow">
    <w:panose1 w:val="020B0506020202030204"/>
    <w:charset w:val="00"/>
    <w:family w:val="auto"/>
    <w:pitch w:val="variable"/>
    <w:notTrueType w:val="true"/>
    <w:sig w:usb0="00000003" w:usb1="00000000" w:usb2="00000000" w:usb3="00000000" w:csb0="00000001" w:csb1="00000000"/>
  </w:font>
  <w:font w:name="Cambria">
    <w:panose1 w:val="02040503050406030204"/>
    <w:charset w:val="00"/>
    <w:family w:val="auto"/>
    <w:pitch w:val="variable"/>
    <w:notTrueType w:val="true"/>
    <w:sig w:usb0="E00002FF" w:usb1="400004FF" w:usb2="00000000" w:usb3="00000000" w:csb0="0000019F" w:csb1="00000000"/>
  </w:font>
  <w:font w:name="Palace Script MT">
    <w:altName w:val="Zapfino"/>
    <w:charset w:val="00"/>
    <w:family w:val="script"/>
    <w:pitch w:val="variable"/>
    <w:notTrueType w:val="true"/>
    <w:sig w:usb0="00000003" w:usb1="00000000" w:usb2="00000000" w:usb3="00000000" w:csb0="00000001" w:csb1="00000000"/>
  </w:font>
  <w:font w:name="Symbol">
    <w:panose1 w:val="05050102010706020507"/>
    <w:charset w:val="02"/>
    <w:family w:val="roman"/>
    <w:pitch w:val="variable"/>
    <w:notTrueType w:val="true"/>
    <w:sig w:usb0="00000000" w:usb1="10000000" w:usb2="00000000" w:usb3="00000000" w:csb0="80000000" w:csb1="00000000"/>
  </w:font>
  <w:font w:name="Wingdings">
    <w:panose1 w:val="05000000000000000000"/>
    <w:charset w:val="02"/>
    <w:family w:val="auto"/>
    <w:pitch w:val="variable"/>
    <w:notTrueType w:val="tru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72574C"/>
    <w:rsid w:val="00AA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Calibri"/>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pPr/>
      <w:tblInd w:w="0" w:type="dxa"/>
      <w:tblBorders/>
      <w:tblCellMar>
        <w:top w:w="0" w:type="dxa"/>
        <w:bottom w:w="0" w:type="dxa"/>
        <w:left w:w="108" w:type="dxa"/>
        <w:right w:w="108" w:type="dxa"/>
      </w:tblCellMar>
    </w:tblPr>
  </w:style>
  <w:style w:type="numbering" w:default="1" w:styleId="NoList">
    <w:name w:val="No Lis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2017-06-06T14:50:06Z</dcterms:created>
  <dcterms:modified xsi:type="dcterms:W3CDTF">2017-06-06T14:50:06Z</dcterms:modified>
</cp:coreProperties>
</file>